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CABA0" w14:textId="4BCBC382" w:rsidR="00AD75E0" w:rsidRPr="004E5157" w:rsidRDefault="007C4744" w:rsidP="00276F53">
      <w:pPr>
        <w:spacing w:after="0" w:line="276" w:lineRule="auto"/>
        <w:rPr>
          <w:b/>
          <w:sz w:val="24"/>
          <w:szCs w:val="24"/>
        </w:rPr>
      </w:pPr>
      <w:r w:rsidRPr="004E5157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1" locked="0" layoutInCell="1" allowOverlap="1" wp14:anchorId="4CF9DBAD" wp14:editId="6318366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438400" cy="121920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75E0" w:rsidRPr="004E5157">
        <w:rPr>
          <w:b/>
          <w:sz w:val="24"/>
          <w:szCs w:val="24"/>
        </w:rPr>
        <w:t>Republika Hrvatska</w:t>
      </w:r>
      <w:r w:rsidRPr="004E5157">
        <w:rPr>
          <w:sz w:val="24"/>
          <w:szCs w:val="24"/>
        </w:rPr>
        <w:t xml:space="preserve"> </w:t>
      </w:r>
    </w:p>
    <w:p w14:paraId="4B70F031" w14:textId="77777777" w:rsidR="00AD75E0" w:rsidRPr="004E5157" w:rsidRDefault="00AD75E0" w:rsidP="00276F53">
      <w:pPr>
        <w:spacing w:after="0" w:line="276" w:lineRule="auto"/>
        <w:rPr>
          <w:b/>
          <w:sz w:val="24"/>
          <w:szCs w:val="24"/>
        </w:rPr>
      </w:pPr>
      <w:r w:rsidRPr="004E5157">
        <w:rPr>
          <w:b/>
          <w:sz w:val="24"/>
          <w:szCs w:val="24"/>
        </w:rPr>
        <w:t xml:space="preserve">Osnovna škola Novska </w:t>
      </w:r>
    </w:p>
    <w:p w14:paraId="46BB6430" w14:textId="77777777" w:rsidR="00AD75E0" w:rsidRPr="004E5157" w:rsidRDefault="00AD75E0" w:rsidP="00276F53">
      <w:pPr>
        <w:spacing w:after="0" w:line="276" w:lineRule="auto"/>
        <w:rPr>
          <w:b/>
          <w:sz w:val="24"/>
          <w:szCs w:val="24"/>
        </w:rPr>
      </w:pPr>
      <w:r w:rsidRPr="004E5157">
        <w:rPr>
          <w:b/>
          <w:sz w:val="24"/>
          <w:szCs w:val="24"/>
        </w:rPr>
        <w:t>Trg dr. Franje Tuđmana 1</w:t>
      </w:r>
    </w:p>
    <w:p w14:paraId="1DFF5DDB" w14:textId="77777777" w:rsidR="00AD75E0" w:rsidRPr="004E5157" w:rsidRDefault="00AD75E0" w:rsidP="00276F53">
      <w:pPr>
        <w:spacing w:after="0" w:line="276" w:lineRule="auto"/>
        <w:rPr>
          <w:b/>
          <w:sz w:val="24"/>
          <w:szCs w:val="24"/>
        </w:rPr>
      </w:pPr>
      <w:r w:rsidRPr="004E5157">
        <w:rPr>
          <w:b/>
          <w:sz w:val="24"/>
          <w:szCs w:val="24"/>
        </w:rPr>
        <w:t xml:space="preserve">44330 Novska </w:t>
      </w:r>
    </w:p>
    <w:p w14:paraId="68C05AEB" w14:textId="77777777" w:rsidR="00AD75E0" w:rsidRPr="004E5157" w:rsidRDefault="00AD75E0" w:rsidP="00276F53">
      <w:pPr>
        <w:spacing w:after="0" w:line="276" w:lineRule="auto"/>
        <w:rPr>
          <w:b/>
          <w:sz w:val="24"/>
          <w:szCs w:val="24"/>
        </w:rPr>
      </w:pPr>
      <w:r w:rsidRPr="004E5157">
        <w:rPr>
          <w:b/>
          <w:sz w:val="24"/>
          <w:szCs w:val="24"/>
        </w:rPr>
        <w:t>Tel.: 044/</w:t>
      </w:r>
      <w:r w:rsidR="00276F53" w:rsidRPr="004E5157">
        <w:rPr>
          <w:b/>
          <w:sz w:val="24"/>
          <w:szCs w:val="24"/>
        </w:rPr>
        <w:t xml:space="preserve">600- 095 </w:t>
      </w:r>
    </w:p>
    <w:p w14:paraId="366CEAB3" w14:textId="77777777" w:rsidR="00276F53" w:rsidRPr="004E5157" w:rsidRDefault="00276F53" w:rsidP="00276F53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E5157">
        <w:rPr>
          <w:rFonts w:ascii="Calibri" w:hAnsi="Calibri" w:cs="Calibri"/>
          <w:b/>
          <w:sz w:val="24"/>
          <w:szCs w:val="24"/>
        </w:rPr>
        <w:t>Fax: 044/ 691- 497</w:t>
      </w:r>
    </w:p>
    <w:p w14:paraId="0B749C23" w14:textId="77777777" w:rsidR="00276F53" w:rsidRPr="004E5157" w:rsidRDefault="00276F53" w:rsidP="00276F53">
      <w:pPr>
        <w:spacing w:after="0" w:line="276" w:lineRule="auto"/>
        <w:rPr>
          <w:rFonts w:ascii="Calibri" w:hAnsi="Calibri" w:cs="Calibri"/>
          <w:b/>
          <w:i/>
          <w:sz w:val="24"/>
          <w:szCs w:val="24"/>
        </w:rPr>
      </w:pPr>
      <w:r w:rsidRPr="004E5157">
        <w:rPr>
          <w:rFonts w:ascii="Calibri" w:hAnsi="Calibri" w:cs="Calibri"/>
          <w:b/>
          <w:i/>
          <w:sz w:val="24"/>
          <w:szCs w:val="24"/>
        </w:rPr>
        <w:t xml:space="preserve">e-mail: </w:t>
      </w:r>
      <w:hyperlink r:id="rId7" w:history="1">
        <w:r w:rsidRPr="004E5157">
          <w:rPr>
            <w:rStyle w:val="Hiperveza"/>
            <w:rFonts w:ascii="Calibri" w:hAnsi="Calibri" w:cs="Calibri"/>
            <w:b/>
            <w:i/>
            <w:sz w:val="24"/>
            <w:szCs w:val="24"/>
          </w:rPr>
          <w:t>os-novska@os-novska.skole.hr</w:t>
        </w:r>
      </w:hyperlink>
      <w:r w:rsidRPr="004E5157">
        <w:rPr>
          <w:rFonts w:ascii="Calibri" w:hAnsi="Calibri" w:cs="Calibri"/>
          <w:b/>
          <w:i/>
          <w:sz w:val="24"/>
          <w:szCs w:val="24"/>
        </w:rPr>
        <w:t xml:space="preserve"> </w:t>
      </w:r>
    </w:p>
    <w:p w14:paraId="1396ACA8" w14:textId="77777777" w:rsidR="00AD75E0" w:rsidRPr="004E5157" w:rsidRDefault="00AD75E0" w:rsidP="00F1336F">
      <w:pPr>
        <w:spacing w:after="0"/>
        <w:rPr>
          <w:sz w:val="24"/>
          <w:szCs w:val="24"/>
        </w:rPr>
      </w:pPr>
    </w:p>
    <w:p w14:paraId="166A5684" w14:textId="037EFED1" w:rsidR="00AD75E0" w:rsidRPr="004E5157" w:rsidRDefault="00AD75E0" w:rsidP="00F1336F">
      <w:pPr>
        <w:spacing w:after="0"/>
        <w:rPr>
          <w:sz w:val="24"/>
          <w:szCs w:val="24"/>
        </w:rPr>
      </w:pPr>
      <w:r w:rsidRPr="004E5157">
        <w:rPr>
          <w:sz w:val="24"/>
          <w:szCs w:val="24"/>
        </w:rPr>
        <w:t>KLASA:</w:t>
      </w:r>
      <w:r w:rsidR="00B46313" w:rsidRPr="004E5157">
        <w:rPr>
          <w:sz w:val="24"/>
          <w:szCs w:val="24"/>
        </w:rPr>
        <w:t xml:space="preserve"> </w:t>
      </w:r>
      <w:r w:rsidR="00F4213D">
        <w:rPr>
          <w:sz w:val="24"/>
          <w:szCs w:val="24"/>
        </w:rPr>
        <w:t>011-03/26</w:t>
      </w:r>
      <w:r w:rsidR="008725C9">
        <w:rPr>
          <w:sz w:val="24"/>
          <w:szCs w:val="24"/>
        </w:rPr>
        <w:t>-01/03</w:t>
      </w:r>
    </w:p>
    <w:p w14:paraId="0885C340" w14:textId="63EC7B72" w:rsidR="00AD75E0" w:rsidRPr="004E5157" w:rsidRDefault="00AD75E0" w:rsidP="00F1336F">
      <w:pPr>
        <w:spacing w:after="0"/>
        <w:rPr>
          <w:sz w:val="24"/>
          <w:szCs w:val="24"/>
        </w:rPr>
      </w:pPr>
      <w:r w:rsidRPr="004E5157">
        <w:rPr>
          <w:sz w:val="24"/>
          <w:szCs w:val="24"/>
        </w:rPr>
        <w:t>URBROJ:</w:t>
      </w:r>
      <w:r w:rsidR="00B46313" w:rsidRPr="004E5157">
        <w:rPr>
          <w:sz w:val="24"/>
          <w:szCs w:val="24"/>
        </w:rPr>
        <w:t xml:space="preserve"> </w:t>
      </w:r>
      <w:r w:rsidR="00F4213D">
        <w:rPr>
          <w:sz w:val="24"/>
          <w:szCs w:val="24"/>
        </w:rPr>
        <w:t>2176-38-01-26</w:t>
      </w:r>
      <w:r w:rsidR="008725C9">
        <w:rPr>
          <w:sz w:val="24"/>
          <w:szCs w:val="24"/>
        </w:rPr>
        <w:t>-01</w:t>
      </w:r>
    </w:p>
    <w:p w14:paraId="0EA011B2" w14:textId="2022FE02" w:rsidR="00AD75E0" w:rsidRPr="004E5157" w:rsidRDefault="00AD75E0" w:rsidP="00F1336F">
      <w:pPr>
        <w:spacing w:after="0"/>
        <w:rPr>
          <w:sz w:val="24"/>
          <w:szCs w:val="24"/>
        </w:rPr>
      </w:pPr>
      <w:r w:rsidRPr="004E5157">
        <w:rPr>
          <w:sz w:val="24"/>
          <w:szCs w:val="24"/>
        </w:rPr>
        <w:t xml:space="preserve">Novska, </w:t>
      </w:r>
      <w:r w:rsidR="007961AF" w:rsidRPr="004E5157">
        <w:rPr>
          <w:sz w:val="24"/>
          <w:szCs w:val="24"/>
        </w:rPr>
        <w:t xml:space="preserve"> </w:t>
      </w:r>
      <w:r w:rsidR="00F4213D">
        <w:rPr>
          <w:sz w:val="24"/>
          <w:szCs w:val="24"/>
        </w:rPr>
        <w:t>15</w:t>
      </w:r>
      <w:r w:rsidR="00E029E7">
        <w:rPr>
          <w:sz w:val="24"/>
          <w:szCs w:val="24"/>
        </w:rPr>
        <w:t>.6.2026</w:t>
      </w:r>
      <w:bookmarkStart w:id="0" w:name="_GoBack"/>
      <w:bookmarkEnd w:id="0"/>
      <w:r w:rsidR="008725C9">
        <w:rPr>
          <w:sz w:val="24"/>
          <w:szCs w:val="24"/>
        </w:rPr>
        <w:t>.</w:t>
      </w:r>
    </w:p>
    <w:p w14:paraId="2DD389EB" w14:textId="77777777" w:rsidR="00AD75E0" w:rsidRPr="004E5157" w:rsidRDefault="00AD75E0">
      <w:pPr>
        <w:rPr>
          <w:sz w:val="24"/>
          <w:szCs w:val="24"/>
        </w:rPr>
      </w:pPr>
    </w:p>
    <w:p w14:paraId="275ED550" w14:textId="77777777" w:rsidR="00AD75E0" w:rsidRPr="004E5157" w:rsidRDefault="00AD75E0" w:rsidP="00047354">
      <w:pPr>
        <w:jc w:val="both"/>
        <w:rPr>
          <w:sz w:val="24"/>
          <w:szCs w:val="24"/>
        </w:rPr>
      </w:pPr>
      <w:r w:rsidRPr="004E5157">
        <w:rPr>
          <w:sz w:val="24"/>
          <w:szCs w:val="24"/>
        </w:rPr>
        <w:t>Na temelju članka 16. Zakona o udžbenicima i drugim obrazovnim materijalima za osnovnu i srednju školu ( Narodne novine broj 116/18.) Osnovna škola Novska, Novska, Trg dr. Franje Tuđmana 1, donosi</w:t>
      </w:r>
    </w:p>
    <w:p w14:paraId="7C2A28D6" w14:textId="77777777" w:rsidR="00AD75E0" w:rsidRPr="004E5157" w:rsidRDefault="00AD75E0" w:rsidP="00276F53">
      <w:pPr>
        <w:pStyle w:val="Naglaencitat"/>
        <w:rPr>
          <w:b/>
          <w:i w:val="0"/>
          <w:sz w:val="24"/>
          <w:szCs w:val="24"/>
        </w:rPr>
      </w:pPr>
      <w:r w:rsidRPr="004E5157">
        <w:rPr>
          <w:b/>
          <w:i w:val="0"/>
          <w:sz w:val="24"/>
          <w:szCs w:val="24"/>
        </w:rPr>
        <w:t>ODLUKU</w:t>
      </w:r>
    </w:p>
    <w:p w14:paraId="214FD84C" w14:textId="6F969A75" w:rsidR="00276F53" w:rsidRPr="004E5157" w:rsidRDefault="00F1336F" w:rsidP="004E5157">
      <w:pPr>
        <w:jc w:val="center"/>
        <w:rPr>
          <w:b/>
          <w:sz w:val="24"/>
          <w:szCs w:val="24"/>
        </w:rPr>
      </w:pPr>
      <w:r w:rsidRPr="004E5157">
        <w:rPr>
          <w:b/>
          <w:sz w:val="24"/>
          <w:szCs w:val="24"/>
        </w:rPr>
        <w:t>o</w:t>
      </w:r>
      <w:r w:rsidR="00AD75E0" w:rsidRPr="004E5157">
        <w:rPr>
          <w:b/>
          <w:sz w:val="24"/>
          <w:szCs w:val="24"/>
        </w:rPr>
        <w:t xml:space="preserve"> korištenju komercijalnih drugih obrazovnih materijala u školskoj godini 20</w:t>
      </w:r>
      <w:r w:rsidR="00C6079B" w:rsidRPr="004E5157">
        <w:rPr>
          <w:b/>
          <w:sz w:val="24"/>
          <w:szCs w:val="24"/>
        </w:rPr>
        <w:t>2</w:t>
      </w:r>
      <w:r w:rsidR="00F4213D">
        <w:rPr>
          <w:b/>
          <w:sz w:val="24"/>
          <w:szCs w:val="24"/>
        </w:rPr>
        <w:t>6</w:t>
      </w:r>
      <w:r w:rsidR="00AD75E0" w:rsidRPr="004E5157">
        <w:rPr>
          <w:b/>
          <w:sz w:val="24"/>
          <w:szCs w:val="24"/>
        </w:rPr>
        <w:t>./ 202</w:t>
      </w:r>
      <w:r w:rsidR="00F4213D">
        <w:rPr>
          <w:b/>
          <w:sz w:val="24"/>
          <w:szCs w:val="24"/>
        </w:rPr>
        <w:t>7</w:t>
      </w:r>
      <w:r w:rsidR="00AD75E0" w:rsidRPr="004E5157">
        <w:rPr>
          <w:b/>
          <w:sz w:val="24"/>
          <w:szCs w:val="24"/>
        </w:rPr>
        <w:t>.</w:t>
      </w:r>
    </w:p>
    <w:p w14:paraId="0F29B24E" w14:textId="5183CB6A" w:rsidR="00047354" w:rsidRPr="004E5157" w:rsidRDefault="00AD75E0" w:rsidP="00047354">
      <w:pPr>
        <w:jc w:val="both"/>
        <w:rPr>
          <w:sz w:val="24"/>
          <w:szCs w:val="24"/>
        </w:rPr>
      </w:pPr>
      <w:r w:rsidRPr="004E5157">
        <w:rPr>
          <w:sz w:val="24"/>
          <w:szCs w:val="24"/>
        </w:rPr>
        <w:t xml:space="preserve">Ovom </w:t>
      </w:r>
      <w:r w:rsidR="00047354" w:rsidRPr="004E5157">
        <w:rPr>
          <w:sz w:val="24"/>
          <w:szCs w:val="24"/>
        </w:rPr>
        <w:t>O</w:t>
      </w:r>
      <w:r w:rsidRPr="004E5157">
        <w:rPr>
          <w:sz w:val="24"/>
          <w:szCs w:val="24"/>
        </w:rPr>
        <w:t>dlukom utvrđuje se popis komercijalnih drugih materijala u školskoj godini 20</w:t>
      </w:r>
      <w:r w:rsidR="00047354" w:rsidRPr="004E5157">
        <w:rPr>
          <w:sz w:val="24"/>
          <w:szCs w:val="24"/>
        </w:rPr>
        <w:t>2</w:t>
      </w:r>
      <w:r w:rsidR="00F4213D">
        <w:rPr>
          <w:sz w:val="24"/>
          <w:szCs w:val="24"/>
        </w:rPr>
        <w:t>6</w:t>
      </w:r>
      <w:r w:rsidRPr="004E5157">
        <w:rPr>
          <w:sz w:val="24"/>
          <w:szCs w:val="24"/>
        </w:rPr>
        <w:t>./ 202</w:t>
      </w:r>
      <w:r w:rsidR="00F4213D">
        <w:rPr>
          <w:sz w:val="24"/>
          <w:szCs w:val="24"/>
        </w:rPr>
        <w:t>7</w:t>
      </w:r>
      <w:r w:rsidRPr="004E5157">
        <w:rPr>
          <w:sz w:val="24"/>
          <w:szCs w:val="24"/>
        </w:rPr>
        <w:t xml:space="preserve">. </w:t>
      </w:r>
      <w:r w:rsidR="00C6079B" w:rsidRPr="004E5157">
        <w:rPr>
          <w:sz w:val="24"/>
          <w:szCs w:val="24"/>
        </w:rPr>
        <w:t>prema</w:t>
      </w:r>
      <w:r w:rsidR="004D56C3" w:rsidRPr="004E5157">
        <w:rPr>
          <w:sz w:val="24"/>
          <w:szCs w:val="24"/>
        </w:rPr>
        <w:t xml:space="preserve"> Excel tablici koja se </w:t>
      </w:r>
      <w:r w:rsidR="00CA2562" w:rsidRPr="004E5157">
        <w:rPr>
          <w:sz w:val="24"/>
          <w:szCs w:val="24"/>
        </w:rPr>
        <w:t xml:space="preserve">nalazi u prilogu. </w:t>
      </w:r>
    </w:p>
    <w:p w14:paraId="4DAA13E1" w14:textId="77777777" w:rsidR="00AD75E0" w:rsidRPr="004E5157" w:rsidRDefault="00D13A55" w:rsidP="00D13A55">
      <w:pPr>
        <w:jc w:val="center"/>
        <w:rPr>
          <w:b/>
          <w:sz w:val="24"/>
          <w:szCs w:val="24"/>
        </w:rPr>
      </w:pPr>
      <w:r w:rsidRPr="004E5157">
        <w:rPr>
          <w:b/>
          <w:sz w:val="24"/>
          <w:szCs w:val="24"/>
        </w:rPr>
        <w:t>II.</w:t>
      </w:r>
    </w:p>
    <w:p w14:paraId="10C98BC3" w14:textId="77777777" w:rsidR="00D13A55" w:rsidRPr="004E5157" w:rsidRDefault="00D13A55" w:rsidP="00D13A55">
      <w:pPr>
        <w:jc w:val="both"/>
        <w:rPr>
          <w:sz w:val="24"/>
          <w:szCs w:val="24"/>
        </w:rPr>
      </w:pPr>
      <w:r w:rsidRPr="004E5157">
        <w:rPr>
          <w:sz w:val="24"/>
          <w:szCs w:val="24"/>
        </w:rPr>
        <w:t>Ova Odluka stupa na snagu danom donošenja.</w:t>
      </w:r>
    </w:p>
    <w:p w14:paraId="1F037655" w14:textId="77777777" w:rsidR="00D13A55" w:rsidRPr="004E5157" w:rsidRDefault="00D13A55" w:rsidP="00D13A55">
      <w:pPr>
        <w:jc w:val="center"/>
        <w:rPr>
          <w:b/>
          <w:sz w:val="24"/>
          <w:szCs w:val="24"/>
        </w:rPr>
      </w:pPr>
      <w:r w:rsidRPr="004E5157">
        <w:rPr>
          <w:b/>
          <w:sz w:val="24"/>
          <w:szCs w:val="24"/>
        </w:rPr>
        <w:t>III.</w:t>
      </w:r>
    </w:p>
    <w:p w14:paraId="62DF6116" w14:textId="74514EAC" w:rsidR="00D13A55" w:rsidRPr="004E5157" w:rsidRDefault="00D13A55" w:rsidP="00D13A55">
      <w:pPr>
        <w:jc w:val="both"/>
        <w:rPr>
          <w:sz w:val="24"/>
          <w:szCs w:val="24"/>
        </w:rPr>
      </w:pPr>
      <w:r w:rsidRPr="004E5157">
        <w:rPr>
          <w:sz w:val="24"/>
          <w:szCs w:val="24"/>
        </w:rPr>
        <w:t>Ova Odluka priložit će se školskom kurikulumu za školsku godinu 20</w:t>
      </w:r>
      <w:r w:rsidR="00CA2562" w:rsidRPr="004E5157">
        <w:rPr>
          <w:sz w:val="24"/>
          <w:szCs w:val="24"/>
        </w:rPr>
        <w:t>2</w:t>
      </w:r>
      <w:r w:rsidR="00F4213D">
        <w:rPr>
          <w:sz w:val="24"/>
          <w:szCs w:val="24"/>
        </w:rPr>
        <w:t>6</w:t>
      </w:r>
      <w:r w:rsidRPr="004E5157">
        <w:rPr>
          <w:sz w:val="24"/>
          <w:szCs w:val="24"/>
        </w:rPr>
        <w:t>./202</w:t>
      </w:r>
      <w:r w:rsidR="00F4213D">
        <w:rPr>
          <w:sz w:val="24"/>
          <w:szCs w:val="24"/>
        </w:rPr>
        <w:t>7</w:t>
      </w:r>
      <w:r w:rsidRPr="004E5157">
        <w:rPr>
          <w:sz w:val="24"/>
          <w:szCs w:val="24"/>
        </w:rPr>
        <w:t>.</w:t>
      </w:r>
    </w:p>
    <w:p w14:paraId="2E9C6A66" w14:textId="77777777" w:rsidR="00047354" w:rsidRPr="004E5157" w:rsidRDefault="00047354" w:rsidP="00D13A55">
      <w:pPr>
        <w:jc w:val="both"/>
        <w:rPr>
          <w:sz w:val="24"/>
          <w:szCs w:val="24"/>
        </w:rPr>
      </w:pPr>
    </w:p>
    <w:p w14:paraId="41AAA9FD" w14:textId="77777777" w:rsidR="00D13A55" w:rsidRPr="004E5157" w:rsidRDefault="00D13A55" w:rsidP="00D13A55">
      <w:pPr>
        <w:jc w:val="center"/>
        <w:rPr>
          <w:b/>
          <w:sz w:val="24"/>
          <w:szCs w:val="24"/>
        </w:rPr>
      </w:pPr>
      <w:r w:rsidRPr="004E5157">
        <w:rPr>
          <w:b/>
          <w:sz w:val="24"/>
          <w:szCs w:val="24"/>
        </w:rPr>
        <w:t>IV.</w:t>
      </w:r>
    </w:p>
    <w:p w14:paraId="4B482E12" w14:textId="77777777" w:rsidR="00D13A55" w:rsidRPr="004E5157" w:rsidRDefault="00D13A55" w:rsidP="00D13A55">
      <w:pPr>
        <w:jc w:val="both"/>
        <w:rPr>
          <w:sz w:val="24"/>
          <w:szCs w:val="24"/>
        </w:rPr>
      </w:pPr>
      <w:r w:rsidRPr="004E5157">
        <w:rPr>
          <w:sz w:val="24"/>
          <w:szCs w:val="24"/>
        </w:rPr>
        <w:t>Ova Odluka objavit će se na mrežnim stranicama Osnovne škole Novska.</w:t>
      </w:r>
    </w:p>
    <w:p w14:paraId="2B1C363E" w14:textId="77777777" w:rsidR="00D13A55" w:rsidRDefault="00047354" w:rsidP="00D13A55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drawing>
          <wp:anchor distT="0" distB="0" distL="114300" distR="114300" simplePos="0" relativeHeight="251660288" behindDoc="1" locked="0" layoutInCell="1" allowOverlap="1" wp14:anchorId="2C32775D" wp14:editId="2719FF15">
            <wp:simplePos x="0" y="0"/>
            <wp:positionH relativeFrom="margin">
              <wp:align>center</wp:align>
            </wp:positionH>
            <wp:positionV relativeFrom="paragraph">
              <wp:posOffset>248876</wp:posOffset>
            </wp:positionV>
            <wp:extent cx="1437488" cy="1390782"/>
            <wp:effectExtent l="194628" t="205422" r="205422" b="205423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ča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8" t="14916" r="16173" b="5599"/>
                    <a:stretch/>
                  </pic:blipFill>
                  <pic:spPr bwMode="auto">
                    <a:xfrm rot="17408211">
                      <a:off x="0" y="0"/>
                      <a:ext cx="1437488" cy="1390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61CFC" w14:textId="77777777" w:rsidR="00D13A55" w:rsidRDefault="00047354" w:rsidP="004E5157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2B5B895E" wp14:editId="47ECF7A9">
            <wp:simplePos x="0" y="0"/>
            <wp:positionH relativeFrom="column">
              <wp:posOffset>3644265</wp:posOffset>
            </wp:positionH>
            <wp:positionV relativeFrom="paragraph">
              <wp:posOffset>195580</wp:posOffset>
            </wp:positionV>
            <wp:extent cx="2750820" cy="148844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tpi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2B800" w14:textId="274021E6" w:rsidR="00D13A55" w:rsidRPr="004E5157" w:rsidRDefault="00047354" w:rsidP="00047354">
      <w:pPr>
        <w:jc w:val="center"/>
        <w:rPr>
          <w:sz w:val="24"/>
          <w:szCs w:val="24"/>
        </w:rPr>
      </w:pPr>
      <w:r w:rsidRPr="004E5157">
        <w:rPr>
          <w:sz w:val="24"/>
          <w:szCs w:val="24"/>
        </w:rPr>
        <w:t xml:space="preserve">                                                                </w:t>
      </w:r>
      <w:r w:rsidR="004E5157">
        <w:rPr>
          <w:sz w:val="24"/>
          <w:szCs w:val="24"/>
        </w:rPr>
        <w:t xml:space="preserve">                                          </w:t>
      </w:r>
      <w:r w:rsidR="00D13A55" w:rsidRPr="004E5157">
        <w:rPr>
          <w:sz w:val="24"/>
          <w:szCs w:val="24"/>
        </w:rPr>
        <w:t>Ravnateljica:</w:t>
      </w:r>
    </w:p>
    <w:p w14:paraId="4019CAA4" w14:textId="77777777" w:rsidR="00D13A55" w:rsidRPr="004E5157" w:rsidRDefault="00D13A55" w:rsidP="00D13A55">
      <w:pPr>
        <w:jc w:val="right"/>
        <w:rPr>
          <w:sz w:val="24"/>
          <w:szCs w:val="24"/>
        </w:rPr>
      </w:pPr>
      <w:r w:rsidRPr="004E5157">
        <w:rPr>
          <w:sz w:val="24"/>
          <w:szCs w:val="24"/>
        </w:rPr>
        <w:t>_______________________________</w:t>
      </w:r>
    </w:p>
    <w:p w14:paraId="387FCBF9" w14:textId="3D9328F1" w:rsidR="00D13A55" w:rsidRPr="004E5157" w:rsidRDefault="00047354" w:rsidP="00047354">
      <w:pPr>
        <w:jc w:val="center"/>
        <w:rPr>
          <w:sz w:val="24"/>
          <w:szCs w:val="24"/>
        </w:rPr>
      </w:pPr>
      <w:r w:rsidRPr="004E5157">
        <w:rPr>
          <w:sz w:val="24"/>
          <w:szCs w:val="24"/>
        </w:rPr>
        <w:t xml:space="preserve">                                                                   </w:t>
      </w:r>
      <w:r w:rsidR="004E5157">
        <w:rPr>
          <w:sz w:val="24"/>
          <w:szCs w:val="24"/>
        </w:rPr>
        <w:t xml:space="preserve">                                            </w:t>
      </w:r>
      <w:r w:rsidR="00D13A55" w:rsidRPr="004E5157">
        <w:rPr>
          <w:sz w:val="24"/>
          <w:szCs w:val="24"/>
        </w:rPr>
        <w:t>Antonija Mirosavljević, prof.</w:t>
      </w:r>
    </w:p>
    <w:sectPr w:rsidR="00D13A55" w:rsidRPr="004E5157" w:rsidSect="0004735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C0B3F"/>
    <w:multiLevelType w:val="hybridMultilevel"/>
    <w:tmpl w:val="D716F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E0"/>
    <w:rsid w:val="00047354"/>
    <w:rsid w:val="00070ABC"/>
    <w:rsid w:val="000A40D4"/>
    <w:rsid w:val="00101067"/>
    <w:rsid w:val="00276F53"/>
    <w:rsid w:val="002C2716"/>
    <w:rsid w:val="003B3781"/>
    <w:rsid w:val="004D56C3"/>
    <w:rsid w:val="004E5157"/>
    <w:rsid w:val="005772C6"/>
    <w:rsid w:val="007961AF"/>
    <w:rsid w:val="007C4744"/>
    <w:rsid w:val="007E03FF"/>
    <w:rsid w:val="007E6B1D"/>
    <w:rsid w:val="00844615"/>
    <w:rsid w:val="008725C9"/>
    <w:rsid w:val="00A249D8"/>
    <w:rsid w:val="00A27A1A"/>
    <w:rsid w:val="00AD75E0"/>
    <w:rsid w:val="00B00F3B"/>
    <w:rsid w:val="00B20C30"/>
    <w:rsid w:val="00B46313"/>
    <w:rsid w:val="00BF1599"/>
    <w:rsid w:val="00C43BBD"/>
    <w:rsid w:val="00C6079B"/>
    <w:rsid w:val="00CA2562"/>
    <w:rsid w:val="00CD3258"/>
    <w:rsid w:val="00D13A55"/>
    <w:rsid w:val="00E029E7"/>
    <w:rsid w:val="00EE14CD"/>
    <w:rsid w:val="00F1336F"/>
    <w:rsid w:val="00F4213D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342A"/>
  <w15:chartTrackingRefBased/>
  <w15:docId w15:val="{B53E494E-A02B-48DE-B396-BEF2CB4E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3781"/>
    <w:pPr>
      <w:ind w:left="720"/>
      <w:contextualSpacing/>
    </w:pPr>
  </w:style>
  <w:style w:type="character" w:styleId="Hiperveza">
    <w:name w:val="Hyperlink"/>
    <w:unhideWhenUsed/>
    <w:rsid w:val="00276F53"/>
    <w:rPr>
      <w:color w:val="0000FF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6F5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6F53"/>
    <w:rPr>
      <w:i/>
      <w:iCs/>
      <w:color w:val="4472C4" w:themeColor="accent1"/>
    </w:rPr>
  </w:style>
  <w:style w:type="table" w:styleId="Svijetlareetkatablice">
    <w:name w:val="Grid Table Light"/>
    <w:basedOn w:val="Obinatablica"/>
    <w:uiPriority w:val="40"/>
    <w:rsid w:val="004D56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os-novska@os-novsk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7598-2C27-43AC-9650-069CEFE2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Marenic</dc:creator>
  <cp:keywords/>
  <dc:description/>
  <cp:lastModifiedBy>Emira Navijalić</cp:lastModifiedBy>
  <cp:revision>3</cp:revision>
  <cp:lastPrinted>2023-06-28T17:33:00Z</cp:lastPrinted>
  <dcterms:created xsi:type="dcterms:W3CDTF">2026-06-15T07:39:00Z</dcterms:created>
  <dcterms:modified xsi:type="dcterms:W3CDTF">2026-06-15T09:05:00Z</dcterms:modified>
</cp:coreProperties>
</file>