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5C50" w14:textId="77777777" w:rsidR="006F59D9" w:rsidRPr="000813E6" w:rsidRDefault="006F59D9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>OSNOVNA ŠKOLA NOVSKA</w:t>
      </w:r>
    </w:p>
    <w:p w14:paraId="44883CAF" w14:textId="77777777" w:rsidR="006F59D9" w:rsidRPr="000813E6" w:rsidRDefault="00F30CEE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 xml:space="preserve">NOVSKA, </w:t>
      </w:r>
      <w:r w:rsidR="006F59D9" w:rsidRPr="000813E6">
        <w:rPr>
          <w:rFonts w:ascii="Times New Roman" w:hAnsi="Times New Roman"/>
          <w:b/>
          <w:sz w:val="20"/>
          <w:szCs w:val="20"/>
        </w:rPr>
        <w:t>Trg dr.Franje Tuđmana 1</w:t>
      </w:r>
    </w:p>
    <w:p w14:paraId="398CD453" w14:textId="77777777" w:rsidR="006F59D9" w:rsidRPr="000813E6" w:rsidRDefault="006F59D9" w:rsidP="006F59D9">
      <w:pPr>
        <w:pStyle w:val="Bezproreda"/>
        <w:rPr>
          <w:rFonts w:ascii="Times New Roman" w:hAnsi="Times New Roman"/>
          <w:sz w:val="20"/>
          <w:szCs w:val="20"/>
        </w:rPr>
      </w:pPr>
    </w:p>
    <w:p w14:paraId="6ABA4A51" w14:textId="77777777" w:rsidR="003D72A9" w:rsidRPr="00D260E8" w:rsidRDefault="00F30CEE" w:rsidP="006F59D9">
      <w:pPr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Temeljem</w:t>
      </w:r>
      <w:r w:rsidR="006F59D9" w:rsidRPr="000813E6">
        <w:rPr>
          <w:rFonts w:ascii="Times New Roman" w:hAnsi="Times New Roman"/>
          <w:sz w:val="20"/>
          <w:szCs w:val="20"/>
        </w:rPr>
        <w:t xml:space="preserve"> čl. 28</w:t>
      </w:r>
      <w:r w:rsidRPr="000813E6">
        <w:rPr>
          <w:rFonts w:ascii="Times New Roman" w:hAnsi="Times New Roman"/>
          <w:sz w:val="20"/>
          <w:szCs w:val="20"/>
        </w:rPr>
        <w:t>. stavka 1.</w:t>
      </w:r>
      <w:r w:rsidR="006F59D9" w:rsidRPr="000813E6">
        <w:rPr>
          <w:rFonts w:ascii="Times New Roman" w:hAnsi="Times New Roman"/>
          <w:sz w:val="20"/>
          <w:szCs w:val="20"/>
        </w:rPr>
        <w:t xml:space="preserve"> Za</w:t>
      </w:r>
      <w:r w:rsidRPr="000813E6">
        <w:rPr>
          <w:rFonts w:ascii="Times New Roman" w:hAnsi="Times New Roman"/>
          <w:sz w:val="20"/>
          <w:szCs w:val="20"/>
        </w:rPr>
        <w:t>kona o javnoj nabavi (NN120/16) i članka 58. Statuta</w:t>
      </w:r>
      <w:r w:rsidR="006F59D9" w:rsidRPr="000813E6">
        <w:rPr>
          <w:rFonts w:ascii="Times New Roman" w:hAnsi="Times New Roman"/>
          <w:sz w:val="20"/>
          <w:szCs w:val="20"/>
        </w:rPr>
        <w:t xml:space="preserve"> Osnovne škole Novska</w:t>
      </w:r>
      <w:r w:rsidRPr="000813E6">
        <w:rPr>
          <w:rFonts w:ascii="Times New Roman" w:hAnsi="Times New Roman"/>
          <w:sz w:val="20"/>
          <w:szCs w:val="20"/>
        </w:rPr>
        <w:t>, Škol</w:t>
      </w:r>
      <w:r w:rsidR="000813E6" w:rsidRPr="000813E6">
        <w:rPr>
          <w:rFonts w:ascii="Times New Roman" w:hAnsi="Times New Roman"/>
          <w:sz w:val="20"/>
          <w:szCs w:val="20"/>
        </w:rPr>
        <w:t xml:space="preserve">ski odbor je dana </w:t>
      </w:r>
      <w:r w:rsidR="007F19B6">
        <w:rPr>
          <w:rFonts w:ascii="Times New Roman" w:hAnsi="Times New Roman"/>
          <w:sz w:val="20"/>
          <w:szCs w:val="20"/>
        </w:rPr>
        <w:t>23</w:t>
      </w:r>
      <w:r w:rsidRPr="000813E6">
        <w:rPr>
          <w:rFonts w:ascii="Times New Roman" w:hAnsi="Times New Roman"/>
          <w:sz w:val="20"/>
          <w:szCs w:val="20"/>
        </w:rPr>
        <w:t>.1</w:t>
      </w:r>
      <w:r w:rsidR="007F19B6">
        <w:rPr>
          <w:rFonts w:ascii="Times New Roman" w:hAnsi="Times New Roman"/>
          <w:sz w:val="20"/>
          <w:szCs w:val="20"/>
        </w:rPr>
        <w:t>1</w:t>
      </w:r>
      <w:r w:rsidRPr="000813E6">
        <w:rPr>
          <w:rFonts w:ascii="Times New Roman" w:hAnsi="Times New Roman"/>
          <w:sz w:val="20"/>
          <w:szCs w:val="20"/>
        </w:rPr>
        <w:t>.</w:t>
      </w:r>
      <w:r w:rsidR="000D512C">
        <w:rPr>
          <w:rFonts w:ascii="Times New Roman" w:hAnsi="Times New Roman"/>
          <w:sz w:val="20"/>
          <w:szCs w:val="20"/>
        </w:rPr>
        <w:t>20</w:t>
      </w:r>
      <w:r w:rsidR="00AE5404">
        <w:rPr>
          <w:rFonts w:ascii="Times New Roman" w:hAnsi="Times New Roman"/>
          <w:sz w:val="20"/>
          <w:szCs w:val="20"/>
        </w:rPr>
        <w:t>2</w:t>
      </w:r>
      <w:r w:rsidR="007F19B6">
        <w:rPr>
          <w:rFonts w:ascii="Times New Roman" w:hAnsi="Times New Roman"/>
          <w:sz w:val="20"/>
          <w:szCs w:val="20"/>
        </w:rPr>
        <w:t>1</w:t>
      </w:r>
      <w:r w:rsidR="000D512C">
        <w:rPr>
          <w:rFonts w:ascii="Times New Roman" w:hAnsi="Times New Roman"/>
          <w:sz w:val="20"/>
          <w:szCs w:val="20"/>
        </w:rPr>
        <w:t>.</w:t>
      </w:r>
      <w:r w:rsidRPr="000813E6">
        <w:rPr>
          <w:rFonts w:ascii="Times New Roman" w:hAnsi="Times New Roman"/>
          <w:sz w:val="20"/>
          <w:szCs w:val="20"/>
        </w:rPr>
        <w:t xml:space="preserve"> godine donio</w:t>
      </w:r>
    </w:p>
    <w:p w14:paraId="07C20149" w14:textId="77777777" w:rsidR="006F59D9" w:rsidRPr="000F38F7" w:rsidRDefault="006F59D9" w:rsidP="00F30CEE">
      <w:pPr>
        <w:jc w:val="center"/>
        <w:rPr>
          <w:rFonts w:ascii="Times New Roman" w:hAnsi="Times New Roman"/>
          <w:sz w:val="28"/>
          <w:szCs w:val="28"/>
        </w:rPr>
      </w:pPr>
      <w:r w:rsidRPr="000F38F7">
        <w:rPr>
          <w:rFonts w:ascii="Times New Roman" w:hAnsi="Times New Roman"/>
          <w:b/>
          <w:sz w:val="28"/>
          <w:szCs w:val="28"/>
        </w:rPr>
        <w:t>PLAN NABAVE ZA  20</w:t>
      </w:r>
      <w:r w:rsidR="00C32A50">
        <w:rPr>
          <w:rFonts w:ascii="Times New Roman" w:hAnsi="Times New Roman"/>
          <w:b/>
          <w:sz w:val="28"/>
          <w:szCs w:val="28"/>
        </w:rPr>
        <w:t>2</w:t>
      </w:r>
      <w:r w:rsidR="007F19B6">
        <w:rPr>
          <w:rFonts w:ascii="Times New Roman" w:hAnsi="Times New Roman"/>
          <w:b/>
          <w:sz w:val="28"/>
          <w:szCs w:val="28"/>
        </w:rPr>
        <w:t>2</w:t>
      </w:r>
      <w:r w:rsidRPr="000F38F7">
        <w:rPr>
          <w:rFonts w:ascii="Times New Roman" w:hAnsi="Times New Roman"/>
          <w:b/>
          <w:sz w:val="28"/>
          <w:szCs w:val="28"/>
        </w:rPr>
        <w:t>.</w:t>
      </w:r>
      <w:r w:rsidR="000F38F7" w:rsidRPr="000F38F7">
        <w:rPr>
          <w:rFonts w:ascii="Times New Roman" w:hAnsi="Times New Roman"/>
          <w:b/>
          <w:sz w:val="28"/>
          <w:szCs w:val="28"/>
        </w:rPr>
        <w:t xml:space="preserve"> GODINU</w:t>
      </w:r>
    </w:p>
    <w:tbl>
      <w:tblPr>
        <w:tblStyle w:val="Obinatablica1"/>
        <w:tblW w:w="15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59"/>
        <w:gridCol w:w="2665"/>
        <w:gridCol w:w="2665"/>
        <w:gridCol w:w="1833"/>
        <w:gridCol w:w="2665"/>
        <w:gridCol w:w="2200"/>
        <w:gridCol w:w="1998"/>
      </w:tblGrid>
      <w:tr w:rsidR="00704FD9" w:rsidRPr="00704FD9" w14:paraId="0AEC9E8E" w14:textId="77777777" w:rsidTr="00EE08CC">
        <w:trPr>
          <w:trHeight w:val="96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80AA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77DD7A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Evid</w:t>
            </w:r>
            <w:proofErr w:type="spellEnd"/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. broj nabave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3E7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PREDMET NABAVE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F30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Brojčana oznaka predmeta nabave iz Jedinstvenog rječnika javne nabave (CPV)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9D5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Procijenjena vrijednost (bez PDV-a)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12D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Vrsta postupka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86F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Planirani početak postupka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88C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Ugovor o JN</w:t>
            </w:r>
          </w:p>
          <w:p w14:paraId="3CF7D67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/okvirni sporazum</w:t>
            </w:r>
          </w:p>
        </w:tc>
      </w:tr>
      <w:tr w:rsidR="00704FD9" w:rsidRPr="00704FD9" w14:paraId="5E92B4B6" w14:textId="77777777" w:rsidTr="00EE08CC">
        <w:trPr>
          <w:trHeight w:val="60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B6DF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2A05DE3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B7A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Uredski materijal-  ostalo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83C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30192000-1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B03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48.000,00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84B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9D6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427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41C7A4A2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9B4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4CF0177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AD3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Fotokopirni papir i ostalo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A67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30197643-5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407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52B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6B3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AE9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0F73B30D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A32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5D971A3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4E6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Literatura i  časopisi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BB9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22200000-2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2DD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10C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D96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8EE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3908B4CD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BFE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38D7EED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999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Sredstva za čišćenje i higijenu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C84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39830000-9</w:t>
            </w:r>
          </w:p>
          <w:p w14:paraId="2CAB8C9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17E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50.400,00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E8B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684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732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4DA483EB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EC3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70CE1E3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2A7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Radna odjeća i obuća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E3FF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18110000-3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C2F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487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619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901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6FB37F0E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A5B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4594158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D6E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Školska shema voće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5DF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15300000-1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999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31.000,00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B71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906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07.06.2022.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596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0CB3ED95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E2B5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7/2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247211D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E98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Školska shema mlijeko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D51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15500000-3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7BE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E40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AB7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07.06.2022.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0D0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573AA475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172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4ABB7C4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775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Pekarski proizvodi-</w:t>
            </w:r>
          </w:p>
          <w:p w14:paraId="083E7D1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kruh i peciva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49B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15810000-9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0A4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69.000,00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93E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92C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F36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15FD918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FCA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9/2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1CBFD4C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AEF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Pekarski proizvodi- (pizza, burek, kroasani, krafne)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DC1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15612500-6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535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145.000,00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390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528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CDF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238D092A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4F6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10/2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BDD0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Napitci (voćni sokovi)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BDA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15321000-4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3EA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A4A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75C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4EB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C348BF7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457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11/2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7200" w14:textId="232C0902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Mlijeko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0B0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15511000-3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82C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19.000,00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028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0D1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808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8136CBF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7A3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12/2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6B9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Mliječni proizvodi</w:t>
            </w:r>
          </w:p>
          <w:p w14:paraId="7A0BB21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(vrhnje, sir, jogurt i dr.)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A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15500000-3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164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69.500,00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165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  <w:p w14:paraId="7E8C9C7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614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28A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AF820F1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C76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13/2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C45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Mesni proizvodi (salame)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2CD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15130000-8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370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E07B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D5F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407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40F91D89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9AF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lastRenderedPageBreak/>
              <w:t>14/2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A2D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Meso svježe, junetina,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F90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15111000-9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C42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D54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EF7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5B5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14:paraId="365DA11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4FD9" w:rsidRPr="00704FD9" w14:paraId="0C8DB14A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DD1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CB9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Meso svježe- svinjetina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790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15113000-3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4C3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0D8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162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</w:t>
            </w:r>
            <w:r w:rsidR="0019282D" w:rsidRPr="00704FD9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E5F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79466350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09B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CDA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Meso svježe-mljeveno miješano  meso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880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15131620-7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8B9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78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FE1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</w:t>
            </w:r>
            <w:r w:rsidR="0019282D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C45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554291A6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F8F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17/2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BE6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Meso svježe-peradi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591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15112100-7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B17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45.000,00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CB6F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0DA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5C5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5AC27EFF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81A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18/2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5A55" w14:textId="1AC6F00D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 xml:space="preserve">Sušeno, soljeno, dimljeno ili začinjeno meso (slanina, </w:t>
            </w:r>
            <w:r w:rsidR="00EE08CC">
              <w:rPr>
                <w:rFonts w:ascii="Times New Roman" w:hAnsi="Times New Roman"/>
                <w:color w:val="000000" w:themeColor="text1"/>
              </w:rPr>
              <w:t>ć</w:t>
            </w:r>
            <w:r w:rsidRPr="00704FD9">
              <w:rPr>
                <w:rFonts w:ascii="Times New Roman" w:hAnsi="Times New Roman"/>
                <w:color w:val="000000" w:themeColor="text1"/>
              </w:rPr>
              <w:t>evapi, pljeskav</w:t>
            </w:r>
            <w:r w:rsidR="00EE08CC">
              <w:rPr>
                <w:rFonts w:ascii="Times New Roman" w:hAnsi="Times New Roman"/>
                <w:color w:val="000000" w:themeColor="text1"/>
              </w:rPr>
              <w:t>i</w:t>
            </w:r>
            <w:r w:rsidRPr="00704FD9">
              <w:rPr>
                <w:rFonts w:ascii="Times New Roman" w:hAnsi="Times New Roman"/>
                <w:color w:val="000000" w:themeColor="text1"/>
              </w:rPr>
              <w:t>ce…)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473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15131200-7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0F1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378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  <w:p w14:paraId="79DB232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E18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2D4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2CAF9B9A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D3E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19/2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1C6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Svježe povrće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F46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03221000-6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152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C3B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82E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4F0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68395CF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2C4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20/2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D592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Smrznuto voće i povrće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ABB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15300000-1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86E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42.000,00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B89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57A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25E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4320243C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1B4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21/2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A23B" w14:textId="644DE13E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Zamrznuta riba, riblji fileti i ostalo riblje mes</w:t>
            </w:r>
            <w:r w:rsidR="00EE08CC">
              <w:rPr>
                <w:rFonts w:ascii="Times New Roman" w:hAnsi="Times New Roman"/>
                <w:color w:val="000000" w:themeColor="text1"/>
              </w:rPr>
              <w:t>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86E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15220000-6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159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19.000,00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972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783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01.03.202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617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74F8C81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F92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22/2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069B" w14:textId="6B625FE0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Proizvodi od mesa peradi(hrenovke, dinosauri …)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5B2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15131500-0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925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922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23D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510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7A7E73F1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2BD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23/2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F3E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Ostale prehrambene namirnice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ABE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15800000-6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8AB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96.000,00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50B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925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F80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06D9901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DC5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A05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Roba široke potrošnje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0318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15800000-6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CE8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41.600,00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CE2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098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60B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3E0A8817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9D7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25/2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EF5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Električna energija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96A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09000000-3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3BE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53.097,34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94B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05E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4B3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14:paraId="01192E1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SMŽ</w:t>
            </w:r>
          </w:p>
        </w:tc>
      </w:tr>
      <w:tr w:rsidR="00704FD9" w:rsidRPr="00704FD9" w14:paraId="55714638" w14:textId="77777777" w:rsidTr="00EE08CC">
        <w:trPr>
          <w:trHeight w:val="28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C2B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26/2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663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Plin prirodni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FD2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09123000-7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E13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336.000,00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AE2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EA9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DBC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50F36ABC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C5E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27/2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74C6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Gorivo za kosilice</w:t>
            </w:r>
          </w:p>
          <w:p w14:paraId="34BA5159" w14:textId="6D7C1DC3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Gorivo za služb</w:t>
            </w:r>
            <w:r w:rsidR="00EE08CC">
              <w:rPr>
                <w:rFonts w:ascii="Times New Roman" w:hAnsi="Times New Roman"/>
                <w:color w:val="000000" w:themeColor="text1"/>
              </w:rPr>
              <w:t>eni</w:t>
            </w:r>
            <w:r w:rsidRPr="00704FD9">
              <w:rPr>
                <w:rFonts w:ascii="Times New Roman" w:hAnsi="Times New Roman"/>
                <w:color w:val="000000" w:themeColor="text1"/>
              </w:rPr>
              <w:t xml:space="preserve"> auto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A5E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09000000-3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C38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D5B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350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2BD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72ACDDB2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29EC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28/2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915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telefona</w:t>
            </w:r>
          </w:p>
          <w:p w14:paraId="6A51325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mobitela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D99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64212000-5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799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32.000,00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090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C29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AE2E" w14:textId="56BCC828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3E402DB7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1DE5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29/2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800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Poštanske usluge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7C7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641100000-0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630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EB2B" w14:textId="4D8EB89A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</w:t>
            </w:r>
            <w:r w:rsidR="00EE08CC">
              <w:rPr>
                <w:rFonts w:ascii="Times New Roman" w:hAnsi="Times New Roman"/>
                <w:color w:val="000000" w:themeColor="text1"/>
              </w:rPr>
              <w:t>i</w:t>
            </w:r>
            <w:r w:rsidRPr="00704FD9">
              <w:rPr>
                <w:rFonts w:ascii="Times New Roman" w:hAnsi="Times New Roman"/>
                <w:color w:val="000000" w:themeColor="text1"/>
              </w:rPr>
              <w:t>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B28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B49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772E26AB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95C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30/2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CEE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Prijevoz učenika s teškoćama posebna skupina-MRC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62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60130000-8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9E7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496.000,00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86C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Javna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7AC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01.06.202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C3E7" w14:textId="774CC209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72C866BC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5F5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lastRenderedPageBreak/>
              <w:t>31/2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5D4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tekućeg i inv. održavanja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44D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50300000-8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AFB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88.000,00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132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0C9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0BD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142C7B7E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318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32/2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21C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promidžbe i informiranja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385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92200000-3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31A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3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77F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590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1252ECD2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5B7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33/2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34D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Opskrba vodom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9D3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65100000-4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AFB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35.430,00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935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294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626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3F5FC79C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3F62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34/2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030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Odvoz smeća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CA4C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65000000-3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095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5E89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A39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E7E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354358B3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901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35/2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9120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Dimnjačarske usluge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56A4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65000000-3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5BC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A2C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7CF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CD3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6EEFB1EB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9AD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36/2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7BA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Komunalna naknada i slivne vode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77D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65000000-3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E8C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D7E7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991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ED3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76FB2EAF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7B2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37/2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ABD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Deratizacija, dezinsekcija i dezinfekcija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D42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90923000-3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E5B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3.200,00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903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654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1F9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5951178A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E45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38/2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5AAE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Računalne usluge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319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72267100-0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476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C9D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9A1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714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6C7AE9F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012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A80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Ostale usluge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495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50000000-5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742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32.000,00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D4B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44F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C08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0825FE77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FBF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929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Zdravstvene usluge- sistematski pregledi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614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85100000-0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CF8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21.600,00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4805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B32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05.04.202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548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14:paraId="43D2C6E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SMŽ</w:t>
            </w:r>
          </w:p>
        </w:tc>
      </w:tr>
      <w:tr w:rsidR="00704FD9" w:rsidRPr="00704FD9" w14:paraId="7DF8DA58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CD9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41/2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A95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Adaptacija sportske dvorane (sanacija zidova i poda)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45A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45262700-8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FA3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04C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06A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0FE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CB842DD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627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42//2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833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Adaptacija svlačionica M i Ž u sportskoj dvorani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A4D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45262700-8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12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361.600,00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D64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0AB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A21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5AA5170A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FD3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43/2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  <w:p w14:paraId="72A3983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7E9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Lakiranje parketa-učionice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AC5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44112240-2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3E6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C31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3D9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FF6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0F41987F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1C7C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44/2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F64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Izrada otvora i stepeništa na tavan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4CA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44233000-2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1E4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61A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52E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9FE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0FAE34E3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F45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45/2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5E6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Ograđivanje školskog igrališta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DF0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34928200-0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C7C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A66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D04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345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468A4B70" w14:textId="77777777" w:rsidTr="00EE08CC">
        <w:trPr>
          <w:trHeight w:val="73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AF2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46/2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1D1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Ormari za učionice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CE1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39122100-4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C33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F3E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373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AD61" w14:textId="16680106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022847E8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E26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47/2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482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Školske klupe i školske stolice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418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39113600-3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DDA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D75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5D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718F" w14:textId="04539AD8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3104C3F0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314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lastRenderedPageBreak/>
              <w:t>48/2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1C4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Pametne ploče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E7A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30195900-1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928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B46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ED8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43BF" w14:textId="13CB9659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08497308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A7F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49/2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065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Knjige i lektira za školsku knjižnicu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3B7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22111000-1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AB8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29.523,80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760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649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20F" w14:textId="70F57663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10550CA6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BB9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81B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Računala, laptopi, tableti, projektori i platno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A00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30213100-6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B50A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21D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18F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FBD6" w14:textId="23578E29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62E93700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EFD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51/2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7D3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Namještaj za  ostali prostor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E2C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39100000-3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7AB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6059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141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3DBD" w14:textId="2EFC11A2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4EDEFEAF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F5C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52/2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D4E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Nastavna pomagala MZO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649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350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64.000,00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BD9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E2E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3236" w14:textId="173D2E26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0246A618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5AD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53/2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B22F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Oprema i nastavna pomagala-MRC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AB3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07C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DF4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 ugovaranje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42D0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235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5F3A1863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8B2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54/2</w:t>
            </w:r>
            <w:r w:rsidR="00694EAE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7BD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Dogradnja MRC-donacije, Grad,Županija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7B1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45262800-9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CE1E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396.000,00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32EE" w14:textId="3804FF86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D31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F24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704FD9" w:rsidRPr="00704FD9" w14:paraId="6EB1B5F5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7271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55/2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4925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Opremanje sportske dvorane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E01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37420000-8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AF6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40.000,00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666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332C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0377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704FD9" w:rsidRPr="00704FD9" w14:paraId="0ECD759E" w14:textId="77777777" w:rsidTr="00EE08CC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6E04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56/2</w:t>
            </w:r>
            <w:r w:rsidR="003B4594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C98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Uklanjanje zgrade škole u Paklenici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AE3B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45113000-2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CAF3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55.200,00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C1FD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EE76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04.01.202</w:t>
            </w:r>
            <w:r w:rsidR="00815575" w:rsidRPr="00704FD9">
              <w:rPr>
                <w:rFonts w:ascii="Times New Roman" w:hAnsi="Times New Roman"/>
                <w:color w:val="000000" w:themeColor="text1"/>
              </w:rPr>
              <w:t>2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FFC2" w14:textId="77777777" w:rsidR="0074351A" w:rsidRPr="00704FD9" w:rsidRDefault="0074351A" w:rsidP="00EE08C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</w:tbl>
    <w:p w14:paraId="7B25F474" w14:textId="57370F60" w:rsidR="000813E6" w:rsidRPr="00704FD9" w:rsidRDefault="000813E6" w:rsidP="000813E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Sukladno članku 12. st. 1. Zakona o javnoj nabavi (NN 120/16) na postupak nabve 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robe i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usluga,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te projektnih natječaja procijenjene vrijednosti manje od 200.000,00 kn  i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 radova pr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ocijenjene vrijednosti manje od 5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00.000,00 kn 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neće se primjenjivati odredbe Zakona o javnoj nabavi.</w:t>
      </w:r>
    </w:p>
    <w:p w14:paraId="7A1FFFF9" w14:textId="77777777" w:rsidR="000813E6" w:rsidRPr="00704FD9" w:rsidRDefault="000813E6" w:rsidP="000813E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Osnovna škola Novska n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abavljat će robu i usluge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u 20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7F19B6"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. godini čija je procijenjena vrijednost manja od </w:t>
      </w:r>
      <w:r w:rsidR="0013713F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200.000,00 kuna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, odnosno radove procijenjene vrijednosti manje od 500.000,00 kn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sukladno vežećem Pravilniku o provedbi postupka jednostavne nabave Osnovne škole Novska.</w:t>
      </w:r>
    </w:p>
    <w:p w14:paraId="38ABDAC9" w14:textId="77777777" w:rsidR="00857EC3" w:rsidRPr="000813E6" w:rsidRDefault="003D72A9" w:rsidP="009F0EFD">
      <w:pPr>
        <w:rPr>
          <w:rFonts w:ascii="Times New Roman" w:hAnsi="Times New Roman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Ovaj P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>lan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nabave za 20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7F19B6"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>. godinu objav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iti će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se na internetskim stranicama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i oglasnoj ploči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Osnovne škole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ovska</w:t>
      </w:r>
      <w:r w:rsidR="000813E6" w:rsidRPr="000813E6">
        <w:rPr>
          <w:rFonts w:ascii="Times New Roman" w:hAnsi="Times New Roman"/>
          <w:sz w:val="20"/>
          <w:szCs w:val="20"/>
        </w:rPr>
        <w:t xml:space="preserve">, a dio će se </w:t>
      </w:r>
      <w:r>
        <w:rPr>
          <w:rFonts w:ascii="Times New Roman" w:hAnsi="Times New Roman"/>
          <w:sz w:val="20"/>
          <w:szCs w:val="20"/>
        </w:rPr>
        <w:t xml:space="preserve">sukladno važećim propisima </w:t>
      </w:r>
      <w:r w:rsidR="000813E6" w:rsidRPr="000813E6">
        <w:rPr>
          <w:rFonts w:ascii="Times New Roman" w:hAnsi="Times New Roman"/>
          <w:sz w:val="20"/>
          <w:szCs w:val="20"/>
        </w:rPr>
        <w:t>objaviti</w:t>
      </w:r>
      <w:r>
        <w:rPr>
          <w:rFonts w:ascii="Times New Roman" w:hAnsi="Times New Roman"/>
          <w:sz w:val="20"/>
          <w:szCs w:val="20"/>
        </w:rPr>
        <w:t xml:space="preserve">  i</w:t>
      </w:r>
      <w:r w:rsidR="000813E6" w:rsidRPr="000813E6">
        <w:rPr>
          <w:rFonts w:ascii="Times New Roman" w:hAnsi="Times New Roman"/>
          <w:sz w:val="20"/>
          <w:szCs w:val="20"/>
        </w:rPr>
        <w:t xml:space="preserve"> u  Elektroničkom oglasniku  javne nabave Republike Hrvatske</w:t>
      </w:r>
      <w:r>
        <w:rPr>
          <w:rFonts w:ascii="Times New Roman" w:hAnsi="Times New Roman"/>
          <w:sz w:val="20"/>
          <w:szCs w:val="20"/>
        </w:rPr>
        <w:t>.</w:t>
      </w:r>
    </w:p>
    <w:p w14:paraId="33F51714" w14:textId="77777777" w:rsidR="00857EC3" w:rsidRPr="000813E6" w:rsidRDefault="002D2E15" w:rsidP="00857EC3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Klasa: 400-02/</w:t>
      </w:r>
      <w:r w:rsidR="00E14214">
        <w:rPr>
          <w:rFonts w:ascii="Times New Roman" w:hAnsi="Times New Roman"/>
          <w:sz w:val="20"/>
          <w:szCs w:val="20"/>
        </w:rPr>
        <w:t>2</w:t>
      </w:r>
      <w:r w:rsidR="007F19B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-01/02</w:t>
      </w:r>
    </w:p>
    <w:p w14:paraId="5C832DBC" w14:textId="77777777" w:rsidR="00857EC3" w:rsidRDefault="00857EC3" w:rsidP="00857EC3">
      <w:pPr>
        <w:pStyle w:val="Bezproreda"/>
        <w:rPr>
          <w:rFonts w:ascii="Times New Roman" w:hAnsi="Times New Roman"/>
          <w:sz w:val="20"/>
          <w:szCs w:val="20"/>
        </w:rPr>
      </w:pPr>
      <w:proofErr w:type="spellStart"/>
      <w:r w:rsidRPr="000813E6">
        <w:rPr>
          <w:rFonts w:ascii="Times New Roman" w:hAnsi="Times New Roman"/>
          <w:sz w:val="20"/>
          <w:szCs w:val="20"/>
        </w:rPr>
        <w:t>Ur.broj</w:t>
      </w:r>
      <w:proofErr w:type="spellEnd"/>
      <w:r w:rsidRPr="000813E6">
        <w:rPr>
          <w:rFonts w:ascii="Times New Roman" w:hAnsi="Times New Roman"/>
          <w:sz w:val="20"/>
          <w:szCs w:val="20"/>
        </w:rPr>
        <w:t>: 2176-38-01-</w:t>
      </w:r>
      <w:r w:rsidR="00E14214">
        <w:rPr>
          <w:rFonts w:ascii="Times New Roman" w:hAnsi="Times New Roman"/>
          <w:sz w:val="20"/>
          <w:szCs w:val="20"/>
        </w:rPr>
        <w:t>2</w:t>
      </w:r>
      <w:r w:rsidR="007F19B6">
        <w:rPr>
          <w:rFonts w:ascii="Times New Roman" w:hAnsi="Times New Roman"/>
          <w:sz w:val="20"/>
          <w:szCs w:val="20"/>
        </w:rPr>
        <w:t>1</w:t>
      </w:r>
      <w:r w:rsidRPr="000813E6">
        <w:rPr>
          <w:rFonts w:ascii="Times New Roman" w:hAnsi="Times New Roman"/>
          <w:sz w:val="20"/>
          <w:szCs w:val="20"/>
        </w:rPr>
        <w:t>-1</w:t>
      </w:r>
    </w:p>
    <w:p w14:paraId="2F7E6C79" w14:textId="77777777" w:rsidR="00857EC3" w:rsidRPr="000813E6" w:rsidRDefault="00857EC3" w:rsidP="00857EC3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7F19B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. </w:t>
      </w:r>
      <w:r w:rsidR="007F19B6">
        <w:rPr>
          <w:rFonts w:ascii="Times New Roman" w:hAnsi="Times New Roman"/>
          <w:sz w:val="20"/>
          <w:szCs w:val="20"/>
        </w:rPr>
        <w:t>studenog</w:t>
      </w:r>
      <w:r>
        <w:rPr>
          <w:rFonts w:ascii="Times New Roman" w:hAnsi="Times New Roman"/>
          <w:sz w:val="20"/>
          <w:szCs w:val="20"/>
        </w:rPr>
        <w:t xml:space="preserve"> </w:t>
      </w:r>
      <w:r w:rsidR="000D512C">
        <w:rPr>
          <w:rFonts w:ascii="Times New Roman" w:hAnsi="Times New Roman"/>
          <w:sz w:val="20"/>
          <w:szCs w:val="20"/>
        </w:rPr>
        <w:t>20</w:t>
      </w:r>
      <w:r w:rsidR="00344A89">
        <w:rPr>
          <w:rFonts w:ascii="Times New Roman" w:hAnsi="Times New Roman"/>
          <w:sz w:val="20"/>
          <w:szCs w:val="20"/>
        </w:rPr>
        <w:t>2</w:t>
      </w:r>
      <w:r w:rsidR="007F19B6">
        <w:rPr>
          <w:rFonts w:ascii="Times New Roman" w:hAnsi="Times New Roman"/>
          <w:sz w:val="20"/>
          <w:szCs w:val="20"/>
        </w:rPr>
        <w:t>1</w:t>
      </w:r>
      <w:r w:rsidR="000D512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godine</w:t>
      </w:r>
    </w:p>
    <w:p w14:paraId="20143C5E" w14:textId="77777777" w:rsidR="006F59D9" w:rsidRPr="000813E6" w:rsidRDefault="006F59D9" w:rsidP="00857EC3">
      <w:pPr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Predsjednik Školskog odbora:</w:t>
      </w:r>
    </w:p>
    <w:p w14:paraId="435CB6E4" w14:textId="77777777" w:rsidR="006F59D9" w:rsidRPr="000813E6" w:rsidRDefault="009F0EFD" w:rsidP="009F0EF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Ivica Lalić</w:t>
      </w:r>
    </w:p>
    <w:p w14:paraId="73547E47" w14:textId="77777777" w:rsidR="00EE08CC" w:rsidRDefault="006F59D9" w:rsidP="00EE08C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</w:p>
    <w:p w14:paraId="187CCEF5" w14:textId="61040C30" w:rsidR="00857EC3" w:rsidRDefault="006F59D9" w:rsidP="00EE08C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Ravnateljica OŠ Novska</w:t>
      </w:r>
      <w:r w:rsidR="00857EC3">
        <w:rPr>
          <w:rFonts w:ascii="Times New Roman" w:hAnsi="Times New Roman"/>
          <w:sz w:val="20"/>
          <w:szCs w:val="20"/>
        </w:rPr>
        <w:t>:</w:t>
      </w:r>
    </w:p>
    <w:p w14:paraId="071C41C2" w14:textId="1B6A8885" w:rsidR="00E27A9C" w:rsidRPr="000813E6" w:rsidRDefault="006F59D9" w:rsidP="00ED104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Antonija Mirosavljević</w:t>
      </w:r>
      <w:r w:rsidR="00EE08CC">
        <w:rPr>
          <w:rFonts w:ascii="Times New Roman" w:hAnsi="Times New Roman"/>
          <w:sz w:val="20"/>
          <w:szCs w:val="20"/>
        </w:rPr>
        <w:t>, prof.</w:t>
      </w:r>
    </w:p>
    <w:sectPr w:rsidR="00E27A9C" w:rsidRPr="000813E6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D9"/>
    <w:rsid w:val="000071DB"/>
    <w:rsid w:val="000127D9"/>
    <w:rsid w:val="00014F7D"/>
    <w:rsid w:val="000504A5"/>
    <w:rsid w:val="0006493D"/>
    <w:rsid w:val="000668E4"/>
    <w:rsid w:val="000813E6"/>
    <w:rsid w:val="00094230"/>
    <w:rsid w:val="000B744B"/>
    <w:rsid w:val="000D512C"/>
    <w:rsid w:val="000F38F7"/>
    <w:rsid w:val="000F7E42"/>
    <w:rsid w:val="0013660C"/>
    <w:rsid w:val="0013713F"/>
    <w:rsid w:val="00160AC6"/>
    <w:rsid w:val="00180703"/>
    <w:rsid w:val="0019282D"/>
    <w:rsid w:val="001A0F72"/>
    <w:rsid w:val="002426C9"/>
    <w:rsid w:val="00244F79"/>
    <w:rsid w:val="0028181A"/>
    <w:rsid w:val="002C50A5"/>
    <w:rsid w:val="002C737A"/>
    <w:rsid w:val="002D2E15"/>
    <w:rsid w:val="003110AD"/>
    <w:rsid w:val="0034030E"/>
    <w:rsid w:val="00344A89"/>
    <w:rsid w:val="003A5C7A"/>
    <w:rsid w:val="003B01EA"/>
    <w:rsid w:val="003B4594"/>
    <w:rsid w:val="003D72A9"/>
    <w:rsid w:val="003F4789"/>
    <w:rsid w:val="004129A3"/>
    <w:rsid w:val="0042277D"/>
    <w:rsid w:val="004F3B43"/>
    <w:rsid w:val="0054352D"/>
    <w:rsid w:val="005846D4"/>
    <w:rsid w:val="005D4C9E"/>
    <w:rsid w:val="005E158D"/>
    <w:rsid w:val="006017DE"/>
    <w:rsid w:val="00621B18"/>
    <w:rsid w:val="00694EAE"/>
    <w:rsid w:val="006A7F34"/>
    <w:rsid w:val="006F59D9"/>
    <w:rsid w:val="00704FD9"/>
    <w:rsid w:val="00721375"/>
    <w:rsid w:val="0074351A"/>
    <w:rsid w:val="00747BDF"/>
    <w:rsid w:val="007534DB"/>
    <w:rsid w:val="00755244"/>
    <w:rsid w:val="00762553"/>
    <w:rsid w:val="007C4406"/>
    <w:rsid w:val="007D1647"/>
    <w:rsid w:val="007D4938"/>
    <w:rsid w:val="007F19B6"/>
    <w:rsid w:val="007F1E25"/>
    <w:rsid w:val="007F36A6"/>
    <w:rsid w:val="008110DA"/>
    <w:rsid w:val="00815575"/>
    <w:rsid w:val="008463DA"/>
    <w:rsid w:val="00857EC3"/>
    <w:rsid w:val="00875910"/>
    <w:rsid w:val="008804EC"/>
    <w:rsid w:val="008B4B8F"/>
    <w:rsid w:val="008D25F3"/>
    <w:rsid w:val="008E5D30"/>
    <w:rsid w:val="0093786F"/>
    <w:rsid w:val="0097312F"/>
    <w:rsid w:val="0097490A"/>
    <w:rsid w:val="00975D40"/>
    <w:rsid w:val="009868AB"/>
    <w:rsid w:val="009962F7"/>
    <w:rsid w:val="009A6127"/>
    <w:rsid w:val="009B08DF"/>
    <w:rsid w:val="009C6745"/>
    <w:rsid w:val="009D2361"/>
    <w:rsid w:val="009F0EFD"/>
    <w:rsid w:val="00A34796"/>
    <w:rsid w:val="00A755B0"/>
    <w:rsid w:val="00AA6837"/>
    <w:rsid w:val="00AB3ADC"/>
    <w:rsid w:val="00AE5404"/>
    <w:rsid w:val="00AF4127"/>
    <w:rsid w:val="00AF437C"/>
    <w:rsid w:val="00B2228C"/>
    <w:rsid w:val="00B60EA6"/>
    <w:rsid w:val="00C110E7"/>
    <w:rsid w:val="00C32A50"/>
    <w:rsid w:val="00C45FFA"/>
    <w:rsid w:val="00C81C21"/>
    <w:rsid w:val="00C92367"/>
    <w:rsid w:val="00CA262B"/>
    <w:rsid w:val="00CA5C95"/>
    <w:rsid w:val="00CC3218"/>
    <w:rsid w:val="00CD6577"/>
    <w:rsid w:val="00D20DA8"/>
    <w:rsid w:val="00D260E8"/>
    <w:rsid w:val="00D629BC"/>
    <w:rsid w:val="00D7256F"/>
    <w:rsid w:val="00D97286"/>
    <w:rsid w:val="00DC5BBA"/>
    <w:rsid w:val="00DC683E"/>
    <w:rsid w:val="00DE1C25"/>
    <w:rsid w:val="00E14214"/>
    <w:rsid w:val="00E27A9C"/>
    <w:rsid w:val="00E95667"/>
    <w:rsid w:val="00E97465"/>
    <w:rsid w:val="00EA0155"/>
    <w:rsid w:val="00ED104E"/>
    <w:rsid w:val="00EE08CC"/>
    <w:rsid w:val="00F1437D"/>
    <w:rsid w:val="00F168E1"/>
    <w:rsid w:val="00F30CEE"/>
    <w:rsid w:val="00F50E96"/>
    <w:rsid w:val="00F5472B"/>
    <w:rsid w:val="00F742B1"/>
    <w:rsid w:val="00F95C03"/>
    <w:rsid w:val="00FB5023"/>
    <w:rsid w:val="00FC135E"/>
    <w:rsid w:val="00FC6054"/>
    <w:rsid w:val="00FD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498"/>
  <w15:docId w15:val="{B521851F-3396-4634-B56F-760B7D26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D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9D9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6F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796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Matea Marenić</cp:lastModifiedBy>
  <cp:revision>43</cp:revision>
  <cp:lastPrinted>2022-01-26T09:54:00Z</cp:lastPrinted>
  <dcterms:created xsi:type="dcterms:W3CDTF">2020-12-15T09:12:00Z</dcterms:created>
  <dcterms:modified xsi:type="dcterms:W3CDTF">2022-02-03T19:02:00Z</dcterms:modified>
</cp:coreProperties>
</file>